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AB" w:rsidRPr="00CD146C" w:rsidRDefault="007479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CD146C">
        <w:rPr>
          <w:rFonts w:ascii="Times New Roman" w:hAnsi="Times New Roman"/>
          <w:sz w:val="28"/>
          <w:szCs w:val="28"/>
          <w:lang w:val="ru-RU"/>
        </w:rPr>
        <w:t>Друзья, вы можете решать задачи вместе, можете  разделить команду и решать задачи по блокам</w:t>
      </w:r>
    </w:p>
    <w:p w:rsidR="007479AB" w:rsidRDefault="007479AB">
      <w:pPr>
        <w:rPr>
          <w:rFonts w:ascii="Times New Roman" w:hAnsi="Times New Roman"/>
          <w:lang w:val="ru-RU"/>
        </w:rPr>
      </w:pPr>
    </w:p>
    <w:p w:rsidR="007479AB" w:rsidRDefault="007479AB" w:rsidP="007479A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ЖЕЛАЕМ УСПЕХА!</w:t>
      </w:r>
    </w:p>
    <w:p w:rsidR="007479AB" w:rsidRDefault="007479AB">
      <w:pPr>
        <w:rPr>
          <w:rFonts w:ascii="Times New Roman" w:hAnsi="Times New Roman"/>
          <w:lang w:val="ru-RU"/>
        </w:rPr>
      </w:pPr>
    </w:p>
    <w:p w:rsidR="00564366" w:rsidRDefault="007479A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ИНФОРМАТИКА</w:t>
      </w:r>
    </w:p>
    <w:p w:rsidR="007479AB" w:rsidRPr="005E2433" w:rsidRDefault="007479AB">
      <w:pPr>
        <w:rPr>
          <w:rFonts w:ascii="Times New Roman" w:hAnsi="Times New Roman"/>
          <w:lang w:val="ru-RU"/>
        </w:rPr>
      </w:pPr>
    </w:p>
    <w:p w:rsidR="0084709D" w:rsidRDefault="00564366">
      <w:pPr>
        <w:rPr>
          <w:rStyle w:val="a7"/>
          <w:rFonts w:ascii="Times New Roman" w:hAnsi="Times New Roman"/>
          <w:lang w:val="ru-RU"/>
        </w:rPr>
      </w:pPr>
      <w:r w:rsidRPr="005E2433">
        <w:rPr>
          <w:rStyle w:val="a7"/>
          <w:rFonts w:ascii="Times New Roman" w:hAnsi="Times New Roman"/>
          <w:lang w:val="ru-RU"/>
        </w:rPr>
        <w:t xml:space="preserve">Вопрос </w:t>
      </w:r>
      <w:r w:rsidR="007205DA" w:rsidRPr="005E2433">
        <w:rPr>
          <w:rStyle w:val="a7"/>
          <w:rFonts w:ascii="Times New Roman" w:hAnsi="Times New Roman"/>
          <w:lang w:val="ru-RU"/>
        </w:rPr>
        <w:t xml:space="preserve"> 1</w:t>
      </w:r>
    </w:p>
    <w:p w:rsidR="0084709D" w:rsidRDefault="0084709D">
      <w:pPr>
        <w:rPr>
          <w:rStyle w:val="a7"/>
          <w:rFonts w:ascii="Times New Roman" w:hAnsi="Times New Roman"/>
          <w:lang w:val="ru-RU"/>
        </w:rPr>
      </w:pPr>
    </w:p>
    <w:p w:rsidR="0084709D" w:rsidRPr="0084709D" w:rsidRDefault="0084709D" w:rsidP="0084709D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84709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После определения победителей и призеров олимпиад по математике, физике и информатике были построены две диаграммы. В таблице с данными, на основе которых построены диаграммы, содержатся данные о количестве участников, получивших дипломы первой, второй и третьей степени по каждой олимпиаде. Сколько всего было выдано дипломов всех степеней по трем олимпиадам? В ответе укажите целое число. </w:t>
      </w:r>
    </w:p>
    <w:p w:rsidR="0084709D" w:rsidRDefault="0084709D">
      <w:pPr>
        <w:rPr>
          <w:rStyle w:val="a7"/>
          <w:rFonts w:ascii="Times New Roman" w:hAnsi="Times New Roman"/>
          <w:lang w:val="ru-RU"/>
        </w:rPr>
      </w:pPr>
    </w:p>
    <w:p w:rsidR="0084709D" w:rsidRDefault="0084709D">
      <w:pPr>
        <w:rPr>
          <w:rStyle w:val="a7"/>
          <w:rFonts w:ascii="Times New Roman" w:hAnsi="Times New Roman"/>
          <w:lang w:val="ru-RU"/>
        </w:rPr>
      </w:pPr>
      <w:r w:rsidRPr="005E2433">
        <w:rPr>
          <w:rFonts w:ascii="Times New Roman" w:eastAsia="Times New Roman" w:hAnsi="Times New Roman"/>
          <w:noProof/>
          <w:lang w:val="ru-RU" w:eastAsia="ru-RU" w:bidi="ar-SA"/>
        </w:rPr>
        <w:drawing>
          <wp:inline distT="0" distB="0" distL="0" distR="0">
            <wp:extent cx="6750685" cy="3494017"/>
            <wp:effectExtent l="19050" t="0" r="0" b="0"/>
            <wp:docPr id="2" name="Рисунок 1" descr="https://arhivurokov.ru/kopilka/uploads/user_file_54280a0f7bbf9/olimpiadnyie-zadaniia-dlia-shkol-nogho-etapy-olimpiady-po-informatikie-8-klas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280a0f7bbf9/olimpiadnyie-zadaniia-dlia-shkol-nogho-etapy-olimpiady-po-informatikie-8-klass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49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66" w:rsidRPr="005E2433" w:rsidRDefault="00564366">
      <w:pPr>
        <w:rPr>
          <w:rFonts w:ascii="Times New Roman" w:hAnsi="Times New Roman"/>
          <w:lang w:val="ru-RU"/>
        </w:rPr>
      </w:pPr>
      <w:r w:rsidRPr="005E2433">
        <w:rPr>
          <w:rFonts w:ascii="Times New Roman" w:hAnsi="Times New Roman"/>
          <w:lang w:val="ru-RU"/>
        </w:rPr>
        <w:br/>
      </w:r>
      <w:r w:rsidRPr="005E2433">
        <w:rPr>
          <w:rStyle w:val="a7"/>
          <w:rFonts w:ascii="Times New Roman" w:hAnsi="Times New Roman"/>
          <w:lang w:val="ru-RU"/>
        </w:rPr>
        <w:t xml:space="preserve">Вопрос </w:t>
      </w:r>
      <w:r w:rsidR="007205DA" w:rsidRPr="005E2433">
        <w:rPr>
          <w:rStyle w:val="a7"/>
          <w:rFonts w:ascii="Times New Roman" w:hAnsi="Times New Roman"/>
          <w:lang w:val="ru-RU"/>
        </w:rPr>
        <w:t xml:space="preserve"> 2</w:t>
      </w:r>
      <w:r w:rsidRPr="005E2433">
        <w:rPr>
          <w:rFonts w:ascii="Times New Roman" w:hAnsi="Times New Roman"/>
          <w:lang w:val="ru-RU"/>
        </w:rPr>
        <w:br/>
      </w:r>
    </w:p>
    <w:p w:rsidR="0084709D" w:rsidRPr="0084709D" w:rsidRDefault="0084709D" w:rsidP="0084709D">
      <w:pPr>
        <w:rPr>
          <w:rFonts w:ascii="Times New Roman" w:hAnsi="Times New Roman"/>
          <w:sz w:val="28"/>
          <w:szCs w:val="28"/>
          <w:lang w:val="ru-RU"/>
        </w:rPr>
      </w:pPr>
      <w:r w:rsidRPr="0084709D">
        <w:rPr>
          <w:rFonts w:ascii="Times New Roman" w:hAnsi="Times New Roman"/>
          <w:sz w:val="28"/>
          <w:szCs w:val="28"/>
          <w:lang w:val="ru-RU"/>
        </w:rPr>
        <w:t>Ученики 8 класса Андрей, Егор, Ксюша и Игорь занимались факультативными занятиями по информатике, биологии, английскому языку и математике. Известно, что каждый ученик занимался только одним факультативом, и никакой факультатив не посещали два ученика. Ксюша и Игорь никогда не посещали факультатив информатики. Андрей вместе с учеником, посещавшим факультатив математики, ходили в гости к любителю английского языка. Ксюша никогда не посещала факультативных занятий по английскому языку, а Андрей на последнем факультативе изучал строение кольчатого червя. Кто из ребят занимался английским языком?</w:t>
      </w:r>
    </w:p>
    <w:p w:rsidR="0084709D" w:rsidRPr="005E2433" w:rsidRDefault="0084709D" w:rsidP="0084709D">
      <w:pPr>
        <w:rPr>
          <w:rFonts w:ascii="Times New Roman" w:hAnsi="Times New Roman"/>
          <w:lang w:val="ru-RU"/>
        </w:rPr>
      </w:pPr>
    </w:p>
    <w:p w:rsidR="00564366" w:rsidRPr="005E2433" w:rsidRDefault="00564366">
      <w:pPr>
        <w:rPr>
          <w:rFonts w:ascii="Times New Roman" w:hAnsi="Times New Roman"/>
          <w:lang w:val="ru-RU"/>
        </w:rPr>
      </w:pPr>
    </w:p>
    <w:p w:rsidR="00564366" w:rsidRPr="005E2433" w:rsidRDefault="0065684D" w:rsidP="00564366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ru-RU" w:bidi="ar-SA"/>
        </w:rPr>
        <w:t xml:space="preserve">Вопрос  </w:t>
      </w:r>
      <w:r w:rsidR="005E2433">
        <w:rPr>
          <w:rFonts w:ascii="Times New Roman" w:eastAsia="Times New Roman" w:hAnsi="Times New Roman"/>
          <w:b/>
          <w:bCs/>
          <w:lang w:val="ru-RU" w:eastAsia="ru-RU" w:bidi="ar-SA"/>
        </w:rPr>
        <w:t>3</w:t>
      </w:r>
      <w:r w:rsidR="007205DA" w:rsidRPr="005E2433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  <w:r w:rsidR="00564366" w:rsidRPr="005E2433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</w:p>
    <w:p w:rsidR="00564366" w:rsidRPr="0084709D" w:rsidRDefault="0084709D" w:rsidP="0056436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84709D">
        <w:rPr>
          <w:rFonts w:ascii="Times New Roman" w:hAnsi="Times New Roman"/>
          <w:sz w:val="28"/>
          <w:szCs w:val="28"/>
          <w:lang w:val="ru-RU"/>
        </w:rPr>
        <w:lastRenderedPageBreak/>
        <w:t>«Шифр Цезаря». Этот шифр реализует следующее преобразование текста: каждая буква исходного текста заменяется третьей после неё буквой в алфавите, который считается написанным по кругу. Используя этот шифр, расшифруйте слово НУЛТХСЁУГЧЛВ</w:t>
      </w:r>
    </w:p>
    <w:p w:rsidR="00564366" w:rsidRPr="005E2433" w:rsidRDefault="00564366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65684D" w:rsidRDefault="0065684D">
      <w:pPr>
        <w:rPr>
          <w:rFonts w:ascii="Times New Roman" w:hAnsi="Times New Roman"/>
          <w:lang w:val="ru-RU"/>
        </w:rPr>
      </w:pPr>
    </w:p>
    <w:p w:rsidR="005E2433" w:rsidRPr="005E2433" w:rsidRDefault="005E2433" w:rsidP="005E2433">
      <w:pPr>
        <w:pStyle w:val="af3"/>
      </w:pPr>
      <w:r>
        <w:rPr>
          <w:b/>
          <w:bCs/>
        </w:rPr>
        <w:t>Вопрос 4</w:t>
      </w:r>
      <w:r w:rsidRPr="005E2433">
        <w:rPr>
          <w:b/>
          <w:bCs/>
        </w:rPr>
        <w:t xml:space="preserve">  “Кодовый замок” </w:t>
      </w:r>
    </w:p>
    <w:p w:rsidR="005E2433" w:rsidRPr="005E2433" w:rsidRDefault="005E2433" w:rsidP="005E2433">
      <w:pPr>
        <w:pStyle w:val="af3"/>
      </w:pPr>
      <w:r w:rsidRPr="005E2433"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419100"/>
            <wp:effectExtent l="19050" t="0" r="0" b="0"/>
            <wp:wrapSquare wrapText="bothSides"/>
            <wp:docPr id="11" name="Рисунок 2" descr="https://arhivurokov.ru/kopilka/uploads/user_file_54280a0f7bbf9/olimpiadnyie-zadaniia-dlia-shkol-nogho-etapy-olimpiady-po-informatikie-8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280a0f7bbf9/olimpiadnyie-zadaniia-dlia-shkol-nogho-etapy-olimpiady-po-informatikie-8-klass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2433"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419100"/>
            <wp:effectExtent l="19050" t="0" r="0" b="0"/>
            <wp:wrapSquare wrapText="bothSides"/>
            <wp:docPr id="12" name="Рисунок 3" descr="https://arhivurokov.ru/kopilka/uploads/user_file_54280a0f7bbf9/olimpiadnyie-zadaniia-dlia-shkol-nogho-etapy-olimpiady-po-informatikie-8-klas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4280a0f7bbf9/olimpiadnyie-zadaniia-dlia-shkol-nogho-etapy-olimpiady-po-informatikie-8-klass_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2433">
        <w:rPr>
          <w:noProof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419100"/>
            <wp:effectExtent l="19050" t="0" r="0" b="0"/>
            <wp:wrapSquare wrapText="bothSides"/>
            <wp:docPr id="13" name="Рисунок 4" descr="https://arhivurokov.ru/kopilka/uploads/user_file_54280a0f7bbf9/olimpiadnyie-zadaniia-dlia-shkol-nogho-etapy-olimpiady-po-informatikie-8-klas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4280a0f7bbf9/olimpiadnyie-zadaniia-dlia-shkol-nogho-etapy-olimpiady-po-informatikie-8-klass_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2433">
        <w:rPr>
          <w:noProof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419100"/>
            <wp:effectExtent l="19050" t="0" r="0" b="0"/>
            <wp:wrapSquare wrapText="bothSides"/>
            <wp:docPr id="14" name="Рисунок 5" descr="https://arhivurokov.ru/kopilka/uploads/user_file_54280a0f7bbf9/olimpiadnyie-zadaniia-dlia-shkol-nogho-etapy-olimpiady-po-informatikie-8-klas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4280a0f7bbf9/olimpiadnyie-zadaniia-dlia-shkol-nogho-etapy-olimpiady-po-informatikie-8-klass_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433" w:rsidRPr="005E2433" w:rsidRDefault="005E2433" w:rsidP="005E2433">
      <w:pPr>
        <w:pStyle w:val="af3"/>
      </w:pPr>
    </w:p>
    <w:p w:rsidR="005E2433" w:rsidRPr="005A5008" w:rsidRDefault="005E2433" w:rsidP="005E2433">
      <w:pPr>
        <w:pStyle w:val="af3"/>
        <w:rPr>
          <w:sz w:val="28"/>
          <w:szCs w:val="28"/>
        </w:rPr>
      </w:pPr>
      <w:r w:rsidRPr="005A5008">
        <w:rPr>
          <w:sz w:val="28"/>
          <w:szCs w:val="28"/>
        </w:rPr>
        <w:t>Имеется кодовый замок с четырьмя цветными кнопками. Для открытия замка необходимо нажать одновременно две кнопки определенного цвета. Петя для подбора цветового шифра попробовал множество комбинаций и записал результат своих опытов с кнопками в виде нескольких логических утверждений-инструкций, определяющих состояние замка:</w:t>
      </w:r>
    </w:p>
    <w:p w:rsidR="005E2433" w:rsidRPr="005A5008" w:rsidRDefault="005E2433" w:rsidP="005E2433">
      <w:pPr>
        <w:pStyle w:val="af3"/>
        <w:rPr>
          <w:sz w:val="28"/>
          <w:szCs w:val="28"/>
        </w:rPr>
      </w:pPr>
      <w:r w:rsidRPr="005A5008">
        <w:rPr>
          <w:sz w:val="28"/>
          <w:szCs w:val="28"/>
        </w:rPr>
        <w:t>1.«если нажата красная или зеленая кнопка, то следует нажать синюю кнопку» = замок не откроется;</w:t>
      </w:r>
    </w:p>
    <w:p w:rsidR="005E2433" w:rsidRPr="005A5008" w:rsidRDefault="005E2433" w:rsidP="005E2433">
      <w:pPr>
        <w:pStyle w:val="af3"/>
        <w:rPr>
          <w:sz w:val="28"/>
          <w:szCs w:val="28"/>
        </w:rPr>
      </w:pPr>
      <w:r w:rsidRPr="005A5008">
        <w:rPr>
          <w:sz w:val="28"/>
          <w:szCs w:val="28"/>
        </w:rPr>
        <w:t>2.«если нажата красная или синяя кнопка, то следует нажать желтую кнопку» = замок не откроется;</w:t>
      </w:r>
    </w:p>
    <w:p w:rsidR="005E2433" w:rsidRPr="005A5008" w:rsidRDefault="005E2433" w:rsidP="005E2433">
      <w:pPr>
        <w:pStyle w:val="af3"/>
        <w:rPr>
          <w:sz w:val="28"/>
          <w:szCs w:val="28"/>
        </w:rPr>
      </w:pPr>
      <w:r w:rsidRPr="005A5008">
        <w:rPr>
          <w:sz w:val="28"/>
          <w:szCs w:val="28"/>
        </w:rPr>
        <w:t>3.«нажата зеленая и желтая кнопка» = замок не откроется</w:t>
      </w:r>
    </w:p>
    <w:p w:rsidR="005E2433" w:rsidRPr="005A5008" w:rsidRDefault="005E2433" w:rsidP="005E2433">
      <w:pPr>
        <w:pStyle w:val="af3"/>
        <w:rPr>
          <w:sz w:val="28"/>
          <w:szCs w:val="28"/>
        </w:rPr>
      </w:pPr>
      <w:r w:rsidRPr="005A5008">
        <w:rPr>
          <w:sz w:val="28"/>
          <w:szCs w:val="28"/>
        </w:rPr>
        <w:t>4.«нажата зеленая или желтая кнопка» = замок откроется.</w:t>
      </w: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925D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МАТЕМАТИКА</w:t>
      </w:r>
    </w:p>
    <w:p w:rsidR="00925D35" w:rsidRDefault="00925D35">
      <w:pPr>
        <w:rPr>
          <w:rFonts w:ascii="Times New Roman" w:hAnsi="Times New Roman"/>
          <w:lang w:val="ru-RU"/>
        </w:rPr>
      </w:pPr>
    </w:p>
    <w:p w:rsidR="00925D35" w:rsidRDefault="00925D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Акробат и собачонка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 xml:space="preserve"> Весят два пустых бочонка.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Шустрый пес без акробата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Весит два мотка шпагата.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А с одним мотком ягненок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Весит, видите, бочонок.</w:t>
      </w:r>
    </w:p>
    <w:p w:rsidR="00925D35" w:rsidRP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Сколько весит акробат</w:t>
      </w:r>
    </w:p>
    <w:p w:rsid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 w:rsidRPr="00925D35">
        <w:rPr>
          <w:rFonts w:ascii="Times New Roman" w:hAnsi="Times New Roman"/>
          <w:sz w:val="28"/>
          <w:szCs w:val="28"/>
          <w:lang w:val="ru-RU"/>
        </w:rPr>
        <w:t>В пересчете на ягнят?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2 балла )</w:t>
      </w:r>
    </w:p>
    <w:p w:rsidR="00925D35" w:rsidRDefault="00925D35">
      <w:pPr>
        <w:rPr>
          <w:rFonts w:ascii="Times New Roman" w:hAnsi="Times New Roman"/>
          <w:sz w:val="28"/>
          <w:szCs w:val="28"/>
          <w:lang w:val="ru-RU"/>
        </w:rPr>
      </w:pPr>
    </w:p>
    <w:p w:rsidR="0026459E" w:rsidRDefault="00925D3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26459E">
        <w:rPr>
          <w:rFonts w:ascii="Times New Roman" w:hAnsi="Times New Roman"/>
          <w:sz w:val="28"/>
          <w:szCs w:val="28"/>
          <w:lang w:val="ru-RU"/>
        </w:rPr>
        <w:t>.</w:t>
      </w:r>
    </w:p>
    <w:p w:rsidR="00925D35" w:rsidRDefault="00925D3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Часы показывают полдень. Найдите ближайший момент времени, при котором стрелки часов взаимно перпендикулярны. </w:t>
      </w:r>
      <w:r w:rsidR="0026459E">
        <w:rPr>
          <w:rFonts w:ascii="Times New Roman" w:hAnsi="Times New Roman"/>
          <w:sz w:val="28"/>
          <w:szCs w:val="28"/>
          <w:lang w:val="ru-RU"/>
        </w:rPr>
        <w:t>(5 баллов)</w:t>
      </w:r>
    </w:p>
    <w:p w:rsidR="0026459E" w:rsidRDefault="0026459E">
      <w:pPr>
        <w:rPr>
          <w:rFonts w:ascii="Times New Roman" w:hAnsi="Times New Roman"/>
          <w:sz w:val="28"/>
          <w:szCs w:val="28"/>
          <w:lang w:val="ru-RU"/>
        </w:rPr>
      </w:pPr>
    </w:p>
    <w:p w:rsidR="0026459E" w:rsidRPr="00925D35" w:rsidRDefault="002645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26459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Часы показывают полдень</w:t>
      </w:r>
      <w:r>
        <w:rPr>
          <w:rFonts w:ascii="Times New Roman" w:hAnsi="Times New Roman"/>
          <w:sz w:val="28"/>
          <w:szCs w:val="28"/>
          <w:lang w:val="ru-RU"/>
        </w:rPr>
        <w:t>. Когда стрелки часов встретятся в следующий раз?</w:t>
      </w:r>
      <w:r w:rsidR="007479AB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 w:rsidR="007479AB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7479AB">
        <w:rPr>
          <w:rFonts w:ascii="Times New Roman" w:hAnsi="Times New Roman"/>
          <w:sz w:val="28"/>
          <w:szCs w:val="28"/>
          <w:lang w:val="ru-RU"/>
        </w:rPr>
        <w:t>4 балла)</w:t>
      </w:r>
    </w:p>
    <w:p w:rsidR="00925D35" w:rsidRDefault="00925D35">
      <w:pPr>
        <w:rPr>
          <w:rFonts w:ascii="Times New Roman" w:hAnsi="Times New Roman"/>
          <w:sz w:val="28"/>
          <w:szCs w:val="28"/>
          <w:lang w:val="ru-RU"/>
        </w:rPr>
      </w:pPr>
    </w:p>
    <w:p w:rsidR="0026459E" w:rsidRDefault="002645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4.</w:t>
      </w:r>
    </w:p>
    <w:p w:rsidR="0026459E" w:rsidRDefault="0026459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 прямоугольник со сторонами 4 и 9 единиц длины. Разделите его на две равные фигуры и сложите из них квадрат. (3 балла)</w:t>
      </w:r>
    </w:p>
    <w:p w:rsidR="00CD146C" w:rsidRDefault="00CD146C">
      <w:pPr>
        <w:rPr>
          <w:rFonts w:ascii="Times New Roman" w:hAnsi="Times New Roman"/>
          <w:sz w:val="28"/>
          <w:szCs w:val="28"/>
          <w:lang w:val="ru-RU"/>
        </w:rPr>
      </w:pPr>
    </w:p>
    <w:p w:rsidR="00CD146C" w:rsidRDefault="00CD146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ФИЗИКА</w:t>
      </w:r>
      <w:bookmarkStart w:id="0" w:name="_GoBack"/>
      <w:bookmarkEnd w:id="0"/>
    </w:p>
    <w:p w:rsidR="00CD146C" w:rsidRDefault="00CD146C">
      <w:pPr>
        <w:rPr>
          <w:rFonts w:ascii="Times New Roman" w:hAnsi="Times New Roman"/>
          <w:sz w:val="28"/>
          <w:szCs w:val="28"/>
          <w:lang w:val="ru-RU"/>
        </w:rPr>
      </w:pPr>
    </w:p>
    <w:p w:rsidR="00CD146C" w:rsidRPr="00CD146C" w:rsidRDefault="00CD146C" w:rsidP="00CD146C">
      <w:pPr>
        <w:pStyle w:val="aa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color w:val="FF0000"/>
          <w:lang w:val="ru-RU"/>
        </w:rPr>
      </w:pPr>
      <w:r w:rsidRPr="00CD146C">
        <w:rPr>
          <w:rFonts w:ascii="Arial" w:hAnsi="Arial" w:cs="Arial"/>
          <w:b/>
          <w:color w:val="FF0000"/>
          <w:lang w:val="ru-RU"/>
        </w:rPr>
        <w:t>Найдите как можно больше ошибок на картинках.</w:t>
      </w:r>
    </w:p>
    <w:p w:rsidR="00CD146C" w:rsidRDefault="00CD146C" w:rsidP="00CD146C">
      <w:pPr>
        <w:pStyle w:val="aa"/>
        <w:rPr>
          <w:rFonts w:ascii="Arial" w:hAnsi="Arial" w:cs="Arial"/>
        </w:rPr>
      </w:pPr>
      <w:r>
        <w:rPr>
          <w:rFonts w:ascii="Arial" w:hAnsi="Arial" w:cs="Arial"/>
          <w:noProof/>
          <w:lang w:val="ru-RU" w:eastAsia="ru-RU" w:bidi="ar-SA"/>
        </w:rPr>
        <w:drawing>
          <wp:inline distT="0" distB="0" distL="0" distR="0">
            <wp:extent cx="5003165" cy="7472680"/>
            <wp:effectExtent l="0" t="0" r="0" b="0"/>
            <wp:docPr id="1" name="Рисунок 1" descr="http://fomuvi.ru/wp-content/uploads/2009/12/%D0%BA%D0%B0%D0%BA%D0%B8%D0%B5-%D0%BE%D1%88%D0%B8%D0%B1%D0%BA%D0%B8-%D0%B2%D1%8B-%D0%B2%D0%B8%D0%B4%D0%B8%D1%82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omuvi.ru/wp-content/uploads/2009/12/%D0%BA%D0%B0%D0%BA%D0%B8%D0%B5-%D0%BE%D1%88%D0%B8%D0%B1%D0%BA%D0%B8-%D0%B2%D1%8B-%D0%B2%D0%B8%D0%B4%D0%B8%D1%82%D0%B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747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46C" w:rsidRDefault="00CD146C" w:rsidP="00CD146C">
      <w:pPr>
        <w:pStyle w:val="aa"/>
        <w:rPr>
          <w:rFonts w:ascii="Arial" w:hAnsi="Arial" w:cs="Arial"/>
        </w:rPr>
      </w:pPr>
    </w:p>
    <w:p w:rsidR="00CD146C" w:rsidRPr="00CD146C" w:rsidRDefault="00CD146C" w:rsidP="00CD146C">
      <w:pPr>
        <w:pStyle w:val="aa"/>
        <w:numPr>
          <w:ilvl w:val="0"/>
          <w:numId w:val="1"/>
        </w:numPr>
        <w:spacing w:after="200" w:line="276" w:lineRule="auto"/>
        <w:rPr>
          <w:rFonts w:ascii="Arial" w:hAnsi="Arial" w:cs="Arial"/>
          <w:lang w:val="ru-RU"/>
        </w:rPr>
      </w:pPr>
      <w:r w:rsidRPr="00CD146C">
        <w:rPr>
          <w:rFonts w:ascii="Arial" w:hAnsi="Arial" w:cs="Arial"/>
          <w:lang w:val="ru-RU"/>
        </w:rPr>
        <w:t xml:space="preserve">Впервые электризация жидкости при дроблении была замечена у водопадов </w:t>
      </w:r>
      <w:proofErr w:type="spellStart"/>
      <w:r w:rsidRPr="00CD146C">
        <w:rPr>
          <w:rFonts w:ascii="Arial" w:hAnsi="Arial" w:cs="Arial"/>
          <w:lang w:val="ru-RU"/>
        </w:rPr>
        <w:t>Щвейцарии</w:t>
      </w:r>
      <w:proofErr w:type="spellEnd"/>
      <w:r w:rsidRPr="00CD146C">
        <w:rPr>
          <w:rFonts w:ascii="Arial" w:hAnsi="Arial" w:cs="Arial"/>
          <w:lang w:val="ru-RU"/>
        </w:rPr>
        <w:t xml:space="preserve"> в 1786 г. С 1913 г. явление получило название баллоэлектрического эффекта. Эффект электризации наблюдается не только у водопадов на открытой местности, но и в пещерах. Заряд воздуху у водопадов сообщают микроскопические </w:t>
      </w:r>
      <w:r w:rsidRPr="00CD146C">
        <w:rPr>
          <w:rFonts w:ascii="Arial" w:hAnsi="Arial" w:cs="Arial"/>
          <w:lang w:val="ru-RU"/>
        </w:rPr>
        <w:lastRenderedPageBreak/>
        <w:t>капельки воды и молекулярные комплексы, которые при дроблении отрываются от водной поверхности и уносятся в окружающую среду.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lang w:val="ru-RU"/>
        </w:rPr>
      </w:pPr>
      <w:r w:rsidRPr="00CD146C">
        <w:rPr>
          <w:rFonts w:ascii="Arial" w:hAnsi="Arial" w:cs="Arial"/>
          <w:lang w:val="ru-RU"/>
        </w:rPr>
        <w:t xml:space="preserve"> </w:t>
      </w:r>
      <w:r w:rsidRPr="00CD146C">
        <w:rPr>
          <w:rFonts w:ascii="Arial" w:hAnsi="Arial" w:cs="Arial"/>
          <w:b/>
          <w:color w:val="FF0000"/>
          <w:lang w:val="ru-RU"/>
        </w:rPr>
        <w:t xml:space="preserve">У каких водопадов мира наблюдается наиболее значительный эффект электризации воздуха? 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lang w:val="ru-RU"/>
        </w:rPr>
      </w:pPr>
    </w:p>
    <w:p w:rsidR="00CD146C" w:rsidRPr="00CD146C" w:rsidRDefault="00CD146C" w:rsidP="00CD146C">
      <w:pPr>
        <w:pStyle w:val="aa"/>
        <w:rPr>
          <w:rFonts w:ascii="Arial" w:hAnsi="Arial" w:cs="Arial"/>
          <w:b/>
          <w:lang w:val="ru-RU"/>
        </w:rPr>
      </w:pPr>
    </w:p>
    <w:p w:rsidR="00CD146C" w:rsidRPr="00CD146C" w:rsidRDefault="00CD146C" w:rsidP="00CD146C">
      <w:pPr>
        <w:pStyle w:val="aa"/>
        <w:numPr>
          <w:ilvl w:val="0"/>
          <w:numId w:val="1"/>
        </w:numPr>
        <w:spacing w:after="200" w:line="276" w:lineRule="auto"/>
        <w:rPr>
          <w:rFonts w:ascii="Arial" w:hAnsi="Arial" w:cs="Arial"/>
          <w:lang w:val="ru-RU"/>
        </w:rPr>
      </w:pPr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Робинзон внимательно исследовал свою одежду и обнаружил в кармане несколько монет; некоторые были золотые, некоторые – серебренные. «</w:t>
      </w:r>
      <w:proofErr w:type="gramStart"/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Жалкие</w:t>
      </w:r>
      <w:proofErr w:type="gramEnd"/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, ни на что не годный здесь хлам»,- подумал он. Долго и задумчиво смотрел на монеты, а затем вдруг стал раскладывать их по кучкам, приговаривая: «Эти монеты для разжигания костра, эти монет</w:t>
      </w:r>
      <w:proofErr w:type="gramStart"/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ы-</w:t>
      </w:r>
      <w:proofErr w:type="gramEnd"/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 xml:space="preserve"> врачи, эти- для изготовления посуды, эта монета- рыболов, эти- приборы».</w:t>
      </w:r>
      <w:r w:rsidRPr="00CD146C">
        <w:rPr>
          <w:rFonts w:ascii="Arial" w:hAnsi="Arial" w:cs="Arial"/>
          <w:color w:val="333333"/>
          <w:lang w:val="ru-RU"/>
        </w:rPr>
        <w:br/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shd w:val="clear" w:color="auto" w:fill="FFFFFF"/>
          <w:lang w:val="ru-RU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А теперь 6 вопросов к «речи» Робинзона:</w:t>
      </w:r>
      <w:r w:rsidRPr="00CD146C">
        <w:rPr>
          <w:rFonts w:ascii="Arial" w:hAnsi="Arial" w:cs="Arial"/>
          <w:color w:val="333333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1) Какого металла монету Робинзон выбрал для разжигания костра? Как он собирался с её помощью разжечь костёр?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shd w:val="clear" w:color="auto" w:fill="FFFFFF"/>
          <w:lang w:val="ru-RU"/>
        </w:rPr>
      </w:pPr>
      <w:r w:rsidRPr="00CD146C">
        <w:rPr>
          <w:rFonts w:ascii="Arial" w:hAnsi="Arial" w:cs="Arial"/>
          <w:b/>
          <w:color w:val="FF0000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2) Из какого металла сделана монета, которая будет «врачом»? Как она может лечить человека?</w:t>
      </w:r>
      <w:r>
        <w:rPr>
          <w:rFonts w:ascii="Arial" w:hAnsi="Arial" w:cs="Arial"/>
          <w:b/>
          <w:color w:val="FF0000"/>
          <w:shd w:val="clear" w:color="auto" w:fill="FFFFFF"/>
        </w:rPr>
        <w:t> 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lang w:val="ru-RU"/>
        </w:rPr>
      </w:pPr>
      <w:r w:rsidRPr="00CD146C">
        <w:rPr>
          <w:rFonts w:ascii="Arial" w:hAnsi="Arial" w:cs="Arial"/>
          <w:b/>
          <w:color w:val="FF0000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3) Из какой монеты Робинзон собирался изготовить посуду? Как он</w:t>
      </w:r>
      <w:r>
        <w:rPr>
          <w:rFonts w:ascii="Arial" w:hAnsi="Arial" w:cs="Arial"/>
          <w:b/>
          <w:color w:val="FF0000"/>
          <w:shd w:val="clear" w:color="auto" w:fill="FFFFFF"/>
        </w:rPr>
        <w:t>  </w:t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будет её делать?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lang w:val="ru-RU"/>
        </w:rPr>
      </w:pP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shd w:val="clear" w:color="auto" w:fill="FFFFFF"/>
          <w:lang w:val="ru-RU"/>
        </w:rPr>
      </w:pP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 xml:space="preserve">4) С </w:t>
      </w:r>
      <w:proofErr w:type="gramStart"/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помощью</w:t>
      </w:r>
      <w:proofErr w:type="gramEnd"/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 xml:space="preserve"> какой монеты и как можно ловить рыбу?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shd w:val="clear" w:color="auto" w:fill="FFFFFF"/>
          <w:lang w:val="ru-RU"/>
        </w:rPr>
      </w:pPr>
      <w:r w:rsidRPr="00CD146C">
        <w:rPr>
          <w:rFonts w:ascii="Arial" w:hAnsi="Arial" w:cs="Arial"/>
          <w:b/>
          <w:color w:val="FF0000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5) Какой математический прибор собрался изготовить из монеты Робинзон?</w:t>
      </w:r>
    </w:p>
    <w:p w:rsidR="00CD146C" w:rsidRPr="00CD146C" w:rsidRDefault="00CD146C" w:rsidP="00CD146C">
      <w:pPr>
        <w:pStyle w:val="aa"/>
        <w:rPr>
          <w:rFonts w:ascii="Arial" w:hAnsi="Arial" w:cs="Arial"/>
          <w:b/>
          <w:color w:val="FF0000"/>
          <w:lang w:val="ru-RU"/>
        </w:rPr>
      </w:pPr>
      <w:r w:rsidRPr="00CD146C">
        <w:rPr>
          <w:rFonts w:ascii="Arial" w:hAnsi="Arial" w:cs="Arial"/>
          <w:b/>
          <w:color w:val="FF0000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6) Какие физические приборы можно сделать из нескольких монет?</w:t>
      </w:r>
    </w:p>
    <w:p w:rsidR="00CD146C" w:rsidRPr="00CD146C" w:rsidRDefault="00CD146C" w:rsidP="00CD146C">
      <w:pPr>
        <w:rPr>
          <w:rFonts w:ascii="Arial" w:hAnsi="Arial" w:cs="Arial"/>
          <w:lang w:val="ru-RU"/>
        </w:rPr>
      </w:pPr>
    </w:p>
    <w:p w:rsidR="00CD146C" w:rsidRPr="00CD146C" w:rsidRDefault="00CD146C" w:rsidP="00CD146C">
      <w:pPr>
        <w:pStyle w:val="aa"/>
        <w:numPr>
          <w:ilvl w:val="0"/>
          <w:numId w:val="1"/>
        </w:numPr>
        <w:spacing w:after="200" w:line="276" w:lineRule="auto"/>
        <w:rPr>
          <w:rFonts w:ascii="Arial" w:hAnsi="Arial" w:cs="Arial"/>
          <w:lang w:val="ru-RU"/>
        </w:rPr>
      </w:pPr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«Вчера я вернулся домой со службы несколько раньше, чем обычно. Только я присел за стол, собираясь поужинать, как вдруг в комнате у жены что-то упало. Я бросился туда и увидел, лежащую на полу старинную вазу, которой моя жена очень дорожит. Ваза была разбита. В этот же момент из комнаты выбежал какой-то человек. Я кинулся за ним. Но, как только я оказался на улице, стекла моих очков тотчас запотели. Вы ведь знаете, что сейчас у нас стоят холодные вечера. Я споткнулся о грабли, упал и потерял незнакомца из виду. Я очень прошу вас разыскать злоумышленника. Ведь он, конечно, намеривался ограбить нашу квартиру. К тому же, как объясню жене – а она сегодня возвращается от своих родителей, — каким образом ее ваза оказалась разбитой?»</w:t>
      </w:r>
      <w:r w:rsidRPr="00CD146C">
        <w:rPr>
          <w:rFonts w:ascii="Arial" w:hAnsi="Arial" w:cs="Arial"/>
          <w:color w:val="333333"/>
          <w:lang w:val="ru-RU"/>
        </w:rPr>
        <w:br/>
      </w:r>
      <w:r w:rsidRPr="00CD146C">
        <w:rPr>
          <w:rFonts w:ascii="Arial" w:hAnsi="Arial" w:cs="Arial"/>
          <w:color w:val="333333"/>
          <w:shd w:val="clear" w:color="auto" w:fill="FFFFFF"/>
          <w:lang w:val="ru-RU"/>
        </w:rPr>
        <w:t>— Я не могу понять, почему вы, господин Вольдемар так боитесь своей жены. Вы вот пытаетесь ввести меня в заблуждение, ссылаясь на какого-то мнимого преступника, а будет гораздо лучше, если вы просто расскажите жене, как все произошло.</w:t>
      </w:r>
    </w:p>
    <w:p w:rsidR="00CD146C" w:rsidRPr="00CD146C" w:rsidRDefault="00CD146C" w:rsidP="00CD146C">
      <w:pPr>
        <w:pStyle w:val="aa"/>
        <w:rPr>
          <w:rFonts w:ascii="Arial" w:hAnsi="Arial" w:cs="Arial"/>
          <w:color w:val="333333"/>
          <w:lang w:val="ru-RU"/>
        </w:rPr>
      </w:pPr>
    </w:p>
    <w:p w:rsidR="00CD146C" w:rsidRPr="00CD146C" w:rsidRDefault="00CD146C" w:rsidP="00CD146C">
      <w:pPr>
        <w:pStyle w:val="aa"/>
        <w:rPr>
          <w:rFonts w:ascii="Arial" w:hAnsi="Arial" w:cs="Arial"/>
          <w:b/>
          <w:lang w:val="ru-RU"/>
        </w:rPr>
      </w:pPr>
      <w:r w:rsidRPr="00CD146C">
        <w:rPr>
          <w:rFonts w:ascii="Arial" w:hAnsi="Arial" w:cs="Arial"/>
          <w:color w:val="333333"/>
          <w:lang w:val="ru-RU"/>
        </w:rPr>
        <w:br/>
      </w:r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 xml:space="preserve">Почему инспектор </w:t>
      </w:r>
      <w:proofErr w:type="spellStart"/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>Варнике</w:t>
      </w:r>
      <w:proofErr w:type="spellEnd"/>
      <w:r w:rsidRPr="00CD146C">
        <w:rPr>
          <w:rFonts w:ascii="Arial" w:hAnsi="Arial" w:cs="Arial"/>
          <w:b/>
          <w:color w:val="FF0000"/>
          <w:shd w:val="clear" w:color="auto" w:fill="FFFFFF"/>
          <w:lang w:val="ru-RU"/>
        </w:rPr>
        <w:t xml:space="preserve"> отказался расследовать это происшествие?</w:t>
      </w:r>
    </w:p>
    <w:p w:rsidR="00CD146C" w:rsidRPr="00CD146C" w:rsidRDefault="00CD146C" w:rsidP="00CD146C">
      <w:pPr>
        <w:pStyle w:val="aa"/>
        <w:rPr>
          <w:rFonts w:ascii="Arial" w:hAnsi="Arial" w:cs="Arial"/>
          <w:lang w:val="ru-RU"/>
        </w:rPr>
      </w:pPr>
    </w:p>
    <w:p w:rsidR="00CD146C" w:rsidRPr="00925D35" w:rsidRDefault="00CD146C">
      <w:pPr>
        <w:rPr>
          <w:rFonts w:ascii="Times New Roman" w:hAnsi="Times New Roman"/>
          <w:sz w:val="28"/>
          <w:szCs w:val="28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p w:rsidR="005E2433" w:rsidRDefault="005E2433">
      <w:pPr>
        <w:rPr>
          <w:rFonts w:ascii="Times New Roman" w:hAnsi="Times New Roman"/>
          <w:lang w:val="ru-RU"/>
        </w:rPr>
      </w:pPr>
    </w:p>
    <w:sectPr w:rsidR="005E2433" w:rsidSect="005E2433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A0286"/>
    <w:multiLevelType w:val="hybridMultilevel"/>
    <w:tmpl w:val="98522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66"/>
    <w:rsid w:val="0026459E"/>
    <w:rsid w:val="00463D64"/>
    <w:rsid w:val="004E4000"/>
    <w:rsid w:val="004F53B1"/>
    <w:rsid w:val="00564366"/>
    <w:rsid w:val="005A5008"/>
    <w:rsid w:val="005E2433"/>
    <w:rsid w:val="00620DCC"/>
    <w:rsid w:val="00640571"/>
    <w:rsid w:val="0065684D"/>
    <w:rsid w:val="007205DA"/>
    <w:rsid w:val="007479AB"/>
    <w:rsid w:val="0084709D"/>
    <w:rsid w:val="00925D35"/>
    <w:rsid w:val="00A418F0"/>
    <w:rsid w:val="00A625FF"/>
    <w:rsid w:val="00B31987"/>
    <w:rsid w:val="00C72C34"/>
    <w:rsid w:val="00CD146C"/>
    <w:rsid w:val="00D729D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F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25F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5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5F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5F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5F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5F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5F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5F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5F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5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25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25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625F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25F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25F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625F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625F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625F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625F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625F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625F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A625F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A625FF"/>
    <w:rPr>
      <w:b/>
      <w:bCs/>
    </w:rPr>
  </w:style>
  <w:style w:type="character" w:styleId="a8">
    <w:name w:val="Emphasis"/>
    <w:basedOn w:val="a0"/>
    <w:uiPriority w:val="20"/>
    <w:qFormat/>
    <w:rsid w:val="00A625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625FF"/>
    <w:rPr>
      <w:szCs w:val="32"/>
    </w:rPr>
  </w:style>
  <w:style w:type="paragraph" w:styleId="aa">
    <w:name w:val="List Paragraph"/>
    <w:basedOn w:val="a"/>
    <w:uiPriority w:val="34"/>
    <w:qFormat/>
    <w:rsid w:val="00A625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25FF"/>
    <w:rPr>
      <w:i/>
    </w:rPr>
  </w:style>
  <w:style w:type="character" w:customStyle="1" w:styleId="22">
    <w:name w:val="Цитата 2 Знак"/>
    <w:basedOn w:val="a0"/>
    <w:link w:val="21"/>
    <w:uiPriority w:val="29"/>
    <w:rsid w:val="00A625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625FF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625FF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A625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625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625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625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625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625F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6436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56436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64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6AD93-3949-4C73-A911-1A6E9A62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Учитель</cp:lastModifiedBy>
  <cp:revision>8</cp:revision>
  <dcterms:created xsi:type="dcterms:W3CDTF">2019-01-11T17:32:00Z</dcterms:created>
  <dcterms:modified xsi:type="dcterms:W3CDTF">2020-03-12T06:08:00Z</dcterms:modified>
</cp:coreProperties>
</file>