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05D4" w:rsidRDefault="002705D4" w:rsidP="002705D4">
      <w:pPr>
        <w:widowControl/>
        <w:shd w:val="clear" w:color="auto" w:fill="FFFFFF"/>
        <w:autoSpaceDE/>
        <w:autoSpaceDN/>
        <w:adjustRightInd/>
        <w:spacing w:after="168"/>
        <w:jc w:val="center"/>
        <w:outlineLvl w:val="0"/>
        <w:rPr>
          <w:rFonts w:eastAsia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>
        <w:rPr>
          <w:rFonts w:eastAsia="Times New Roman" w:cs="Times New Roman"/>
          <w:b/>
          <w:bCs/>
          <w:noProof/>
          <w:color w:val="000000"/>
          <w:kern w:val="36"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-161925</wp:posOffset>
            </wp:positionH>
            <wp:positionV relativeFrom="paragraph">
              <wp:posOffset>-171450</wp:posOffset>
            </wp:positionV>
            <wp:extent cx="2066925" cy="1647825"/>
            <wp:effectExtent l="19050" t="0" r="9525" b="0"/>
            <wp:wrapTight wrapText="bothSides">
              <wp:wrapPolygon edited="0">
                <wp:start x="-199" y="0"/>
                <wp:lineTo x="-199" y="21475"/>
                <wp:lineTo x="21700" y="21475"/>
                <wp:lineTo x="21700" y="0"/>
                <wp:lineTo x="-199" y="0"/>
              </wp:wrapPolygon>
            </wp:wrapTight>
            <wp:docPr id="1" name="Рисунок 1" descr="https://r1.nubex.ru/s139047-84d/283c889e9d_fit-in~1280x800~filters:no_upscale()__f757_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r1.nubex.ru/s139047-84d/283c889e9d_fit-in~1280x800~filters:no_upscale()__f757_28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164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705D4">
        <w:rPr>
          <w:rFonts w:eastAsia="Times New Roman" w:cs="Times New Roman"/>
          <w:b/>
          <w:bCs/>
          <w:color w:val="000000"/>
          <w:kern w:val="36"/>
          <w:sz w:val="28"/>
          <w:szCs w:val="28"/>
          <w:lang w:eastAsia="ru-RU"/>
        </w:rPr>
        <w:t>V городская олимпиада</w:t>
      </w:r>
    </w:p>
    <w:p w:rsidR="002705D4" w:rsidRPr="002705D4" w:rsidRDefault="002705D4" w:rsidP="002705D4">
      <w:pPr>
        <w:widowControl/>
        <w:shd w:val="clear" w:color="auto" w:fill="FFFFFF"/>
        <w:autoSpaceDE/>
        <w:autoSpaceDN/>
        <w:adjustRightInd/>
        <w:spacing w:after="168"/>
        <w:jc w:val="center"/>
        <w:outlineLvl w:val="0"/>
        <w:rPr>
          <w:rFonts w:eastAsia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2705D4">
        <w:rPr>
          <w:rFonts w:eastAsia="Times New Roman" w:cs="Times New Roman"/>
          <w:b/>
          <w:bCs/>
          <w:color w:val="000000"/>
          <w:kern w:val="36"/>
          <w:sz w:val="28"/>
          <w:szCs w:val="28"/>
          <w:lang w:eastAsia="ru-RU"/>
        </w:rPr>
        <w:t>«Путешествие в мир</w:t>
      </w:r>
      <w:r>
        <w:rPr>
          <w:rFonts w:eastAsia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 </w:t>
      </w:r>
      <w:r w:rsidRPr="002705D4">
        <w:rPr>
          <w:rFonts w:eastAsia="Times New Roman" w:cs="Times New Roman"/>
          <w:b/>
          <w:bCs/>
          <w:color w:val="000000"/>
          <w:kern w:val="36"/>
          <w:sz w:val="28"/>
          <w:szCs w:val="28"/>
          <w:lang w:eastAsia="ru-RU"/>
        </w:rPr>
        <w:t>психологии»-2025</w:t>
      </w:r>
    </w:p>
    <w:p w:rsidR="002705D4" w:rsidRDefault="002705D4" w:rsidP="002705D4">
      <w:pPr>
        <w:pStyle w:val="a3"/>
        <w:rPr>
          <w:b/>
          <w:lang w:eastAsia="ru-RU"/>
        </w:rPr>
      </w:pPr>
    </w:p>
    <w:p w:rsidR="002705D4" w:rsidRDefault="002705D4" w:rsidP="002705D4">
      <w:pPr>
        <w:pStyle w:val="a3"/>
        <w:rPr>
          <w:b/>
          <w:lang w:eastAsia="ru-RU"/>
        </w:rPr>
      </w:pPr>
    </w:p>
    <w:p w:rsidR="002705D4" w:rsidRDefault="002705D4" w:rsidP="002705D4">
      <w:pPr>
        <w:pStyle w:val="a3"/>
        <w:rPr>
          <w:b/>
          <w:lang w:eastAsia="ru-RU"/>
        </w:rPr>
      </w:pPr>
    </w:p>
    <w:p w:rsidR="002705D4" w:rsidRDefault="002705D4" w:rsidP="002705D4">
      <w:pPr>
        <w:pStyle w:val="a3"/>
        <w:rPr>
          <w:b/>
          <w:lang w:eastAsia="ru-RU"/>
        </w:rPr>
      </w:pPr>
    </w:p>
    <w:p w:rsidR="002705D4" w:rsidRDefault="002705D4" w:rsidP="002705D4">
      <w:pPr>
        <w:pStyle w:val="a3"/>
        <w:rPr>
          <w:b/>
          <w:lang w:eastAsia="ru-RU"/>
        </w:rPr>
      </w:pPr>
    </w:p>
    <w:p w:rsidR="002705D4" w:rsidRDefault="002705D4" w:rsidP="002705D4">
      <w:pPr>
        <w:pStyle w:val="a3"/>
        <w:ind w:firstLine="709"/>
        <w:rPr>
          <w:lang w:eastAsia="ru-RU"/>
        </w:rPr>
      </w:pPr>
      <w:r w:rsidRPr="002705D4">
        <w:rPr>
          <w:lang w:eastAsia="ru-RU"/>
        </w:rPr>
        <w:t xml:space="preserve">Организаторами Олимпиады являются МОУ «Ломоносовская гимназия» совместно с Институтом педагогики и психологии ФГБОУ </w:t>
      </w:r>
      <w:proofErr w:type="gramStart"/>
      <w:r w:rsidRPr="002705D4">
        <w:rPr>
          <w:lang w:eastAsia="ru-RU"/>
        </w:rPr>
        <w:t>ВО</w:t>
      </w:r>
      <w:proofErr w:type="gramEnd"/>
      <w:r w:rsidRPr="002705D4">
        <w:rPr>
          <w:lang w:eastAsia="ru-RU"/>
        </w:rPr>
        <w:t xml:space="preserve"> «Петрозаводский государственный университет» при поддержке МАУ ДПО ЦРО</w:t>
      </w:r>
    </w:p>
    <w:p w:rsidR="002705D4" w:rsidRDefault="002705D4" w:rsidP="002705D4">
      <w:pPr>
        <w:pStyle w:val="a3"/>
        <w:ind w:firstLine="709"/>
        <w:rPr>
          <w:lang w:eastAsia="ru-RU"/>
        </w:rPr>
      </w:pPr>
      <w:r w:rsidRPr="002705D4">
        <w:rPr>
          <w:b/>
          <w:lang w:eastAsia="ru-RU"/>
        </w:rPr>
        <w:t xml:space="preserve">В мероприятии принимают участие учащиеся 5-6 классов общеобразовательных учреждений </w:t>
      </w:r>
      <w:proofErr w:type="gramStart"/>
      <w:r w:rsidRPr="002705D4">
        <w:rPr>
          <w:b/>
          <w:lang w:eastAsia="ru-RU"/>
        </w:rPr>
        <w:t>г</w:t>
      </w:r>
      <w:proofErr w:type="gramEnd"/>
      <w:r w:rsidRPr="002705D4">
        <w:rPr>
          <w:b/>
          <w:lang w:eastAsia="ru-RU"/>
        </w:rPr>
        <w:t xml:space="preserve">. Петрозаводска </w:t>
      </w:r>
    </w:p>
    <w:p w:rsidR="002705D4" w:rsidRPr="002705D4" w:rsidRDefault="002705D4" w:rsidP="002705D4">
      <w:pPr>
        <w:pStyle w:val="a3"/>
        <w:ind w:firstLine="709"/>
        <w:rPr>
          <w:lang w:eastAsia="ru-RU"/>
        </w:rPr>
      </w:pPr>
      <w:r w:rsidRPr="002705D4">
        <w:rPr>
          <w:lang w:eastAsia="ru-RU"/>
        </w:rPr>
        <w:t>Формат участия: индивидуальное дистанционное участие.</w:t>
      </w:r>
      <w:r w:rsidRPr="002705D4">
        <w:rPr>
          <w:lang w:eastAsia="ru-RU"/>
        </w:rPr>
        <w:br/>
      </w:r>
      <w:r w:rsidRPr="002705D4">
        <w:rPr>
          <w:b/>
          <w:lang w:eastAsia="ru-RU"/>
        </w:rPr>
        <w:t>Срок проведения: 21 ноября 2025 г.</w:t>
      </w:r>
      <w:r w:rsidRPr="002705D4">
        <w:rPr>
          <w:lang w:eastAsia="ru-RU"/>
        </w:rPr>
        <w:t> </w:t>
      </w:r>
      <w:r w:rsidRPr="002705D4">
        <w:rPr>
          <w:lang w:eastAsia="ru-RU"/>
        </w:rPr>
        <w:br/>
        <w:t>Подведение итогов мероприятия: не позднее 8 декабря 2025 г.</w:t>
      </w:r>
    </w:p>
    <w:p w:rsidR="002705D4" w:rsidRPr="002705D4" w:rsidRDefault="002705D4" w:rsidP="002705D4">
      <w:pPr>
        <w:pStyle w:val="a3"/>
        <w:rPr>
          <w:lang w:eastAsia="ru-RU"/>
        </w:rPr>
      </w:pPr>
      <w:r w:rsidRPr="002705D4">
        <w:rPr>
          <w:lang w:eastAsia="ru-RU"/>
        </w:rPr>
        <w:t>Электронная регистрация участников осуществляется в день проведения олимпиады – 21 ноября 2025 года</w:t>
      </w:r>
    </w:p>
    <w:p w:rsidR="002705D4" w:rsidRPr="002705D4" w:rsidRDefault="002705D4" w:rsidP="002705D4">
      <w:pPr>
        <w:pStyle w:val="a3"/>
        <w:rPr>
          <w:b/>
          <w:lang w:eastAsia="ru-RU"/>
        </w:rPr>
      </w:pPr>
      <w:r w:rsidRPr="002705D4">
        <w:rPr>
          <w:b/>
          <w:lang w:eastAsia="ru-RU"/>
        </w:rPr>
        <w:t>Ссылка на задания  будет открыта 21 ноября 2025 года с 13.00 ч. до 17.00 ч. </w:t>
      </w:r>
    </w:p>
    <w:p w:rsidR="002705D4" w:rsidRPr="002705D4" w:rsidRDefault="002705D4" w:rsidP="002705D4">
      <w:pPr>
        <w:pStyle w:val="a3"/>
        <w:jc w:val="both"/>
        <w:rPr>
          <w:u w:val="single"/>
          <w:lang w:eastAsia="ru-RU"/>
        </w:rPr>
      </w:pPr>
      <w:hyperlink r:id="rId6" w:tgtFrame="_blank" w:history="1">
        <w:r w:rsidRPr="002705D4">
          <w:rPr>
            <w:u w:val="single"/>
            <w:lang w:eastAsia="ru-RU"/>
          </w:rPr>
          <w:t>Олимпиада по психологии_2025_</w:t>
        </w:r>
        <w:r w:rsidRPr="002705D4">
          <w:rPr>
            <w:u w:val="single"/>
            <w:lang w:eastAsia="ru-RU"/>
          </w:rPr>
          <w:t>п</w:t>
        </w:r>
        <w:r w:rsidRPr="002705D4">
          <w:rPr>
            <w:u w:val="single"/>
            <w:lang w:eastAsia="ru-RU"/>
          </w:rPr>
          <w:t>оложение.pdf</w:t>
        </w:r>
      </w:hyperlink>
      <w:r w:rsidRPr="002705D4">
        <w:rPr>
          <w:u w:val="single"/>
          <w:lang w:eastAsia="ru-RU"/>
        </w:rPr>
        <w:t> (723 КБ)</w:t>
      </w:r>
    </w:p>
    <w:p w:rsidR="00F31609" w:rsidRPr="002705D4" w:rsidRDefault="00F31609" w:rsidP="002705D4">
      <w:pPr>
        <w:pStyle w:val="a3"/>
        <w:jc w:val="both"/>
        <w:rPr>
          <w:u w:val="single"/>
        </w:rPr>
      </w:pPr>
    </w:p>
    <w:sectPr w:rsidR="00F31609" w:rsidRPr="002705D4" w:rsidSect="002705D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392E99"/>
    <w:multiLevelType w:val="multilevel"/>
    <w:tmpl w:val="C38ED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2705D4"/>
    <w:rsid w:val="002705D4"/>
    <w:rsid w:val="007073E6"/>
    <w:rsid w:val="009D2CFE"/>
    <w:rsid w:val="00C81525"/>
    <w:rsid w:val="00D460CC"/>
    <w:rsid w:val="00F31609"/>
    <w:rsid w:val="00FA21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1525"/>
    <w:pPr>
      <w:widowControl w:val="0"/>
      <w:autoSpaceDE w:val="0"/>
      <w:autoSpaceDN w:val="0"/>
      <w:adjustRightInd w:val="0"/>
      <w:spacing w:after="0" w:line="240" w:lineRule="auto"/>
    </w:pPr>
    <w:rPr>
      <w:rFonts w:hAnsi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rsid w:val="002705D4"/>
    <w:pPr>
      <w:widowControl/>
      <w:autoSpaceDE/>
      <w:autoSpaceDN/>
      <w:adjustRightInd/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C81525"/>
    <w:pPr>
      <w:widowControl/>
      <w:autoSpaceDE/>
      <w:autoSpaceDN/>
      <w:adjustRightInd/>
      <w:spacing w:before="100" w:beforeAutospacing="1" w:after="100" w:afterAutospacing="1"/>
      <w:outlineLvl w:val="1"/>
    </w:pPr>
    <w:rPr>
      <w:rFonts w:eastAsia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81525"/>
    <w:pPr>
      <w:spacing w:after="0" w:line="240" w:lineRule="auto"/>
    </w:pPr>
    <w:rPr>
      <w:rFonts w:hAnsi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C81525"/>
    <w:rPr>
      <w:rFonts w:eastAsia="Times New Roman" w:hAnsi="Times New Roman" w:cs="Times New Roman"/>
      <w:b/>
      <w:bCs/>
      <w:sz w:val="36"/>
      <w:szCs w:val="36"/>
    </w:rPr>
  </w:style>
  <w:style w:type="character" w:customStyle="1" w:styleId="10">
    <w:name w:val="Заголовок 1 Знак"/>
    <w:basedOn w:val="a0"/>
    <w:link w:val="1"/>
    <w:uiPriority w:val="9"/>
    <w:rsid w:val="002705D4"/>
    <w:rPr>
      <w:rFonts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Normal (Web)"/>
    <w:basedOn w:val="a"/>
    <w:uiPriority w:val="99"/>
    <w:semiHidden/>
    <w:unhideWhenUsed/>
    <w:rsid w:val="002705D4"/>
    <w:pPr>
      <w:widowControl/>
      <w:autoSpaceDE/>
      <w:autoSpaceDN/>
      <w:adjustRightInd/>
      <w:spacing w:before="100" w:beforeAutospacing="1" w:after="100" w:afterAutospacing="1"/>
    </w:pPr>
    <w:rPr>
      <w:rFonts w:eastAsia="Times New Roman" w:cs="Times New Roman"/>
      <w:lang w:eastAsia="ru-RU"/>
    </w:rPr>
  </w:style>
  <w:style w:type="character" w:styleId="a5">
    <w:name w:val="Hyperlink"/>
    <w:basedOn w:val="a0"/>
    <w:uiPriority w:val="99"/>
    <w:semiHidden/>
    <w:unhideWhenUsed/>
    <w:rsid w:val="002705D4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2705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705D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097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34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775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957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33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1.nubex.ru/s139047-84d/f3282_a1/%D0%9E%D0%BB%D0%B8%D0%BC%D0%BF%D0%B8%D0%B0%D0%B4%D0%B0%20%D0%BF%D0%BE%20%D0%BF%D1%81%D0%B8%D1%85%D0%BE%D0%BB%D0%BE%D0%B3%D0%B8%D0%B8_2025_%D0%BF%D0%BE%D0%BB%D0%BE%D0%B6%D0%B5%D0%BD%D0%B8%D0%B5.pdf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149</Words>
  <Characters>853</Characters>
  <Application>Microsoft Office Word</Application>
  <DocSecurity>0</DocSecurity>
  <Lines>7</Lines>
  <Paragraphs>1</Paragraphs>
  <ScaleCrop>false</ScaleCrop>
  <Company>HP</Company>
  <LinksUpToDate>false</LinksUpToDate>
  <CharactersWithSpaces>1001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Петровна</dc:creator>
  <cp:lastModifiedBy>Татьяна Петровна</cp:lastModifiedBy>
  <cp:revision>1</cp:revision>
  <dcterms:created xsi:type="dcterms:W3CDTF">2025-11-09T12:10:00Z</dcterms:created>
  <dcterms:modified xsi:type="dcterms:W3CDTF">2025-11-09T12:21:00Z</dcterms:modified>
</cp:coreProperties>
</file>